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564" w:rsidRDefault="000B7290" w:rsidP="000B729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7290">
        <w:rPr>
          <w:rFonts w:ascii="Times New Roman" w:hAnsi="Times New Roman" w:cs="Times New Roman"/>
          <w:b/>
          <w:sz w:val="24"/>
          <w:szCs w:val="24"/>
        </w:rPr>
        <w:t>Опорный конспект «Составление кассовых документов»</w:t>
      </w:r>
    </w:p>
    <w:p w:rsidR="000B7290" w:rsidRPr="000B7290" w:rsidRDefault="000B7290" w:rsidP="000B729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290" w:rsidRDefault="000B7290" w:rsidP="000B729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предприятии работа с ККМ требует оформления документов, содержащихся в инструкции Унифицированные формы первичной учетной документации по учету денежных расчетов с населением при осуществлении торговых операций с применением контрольно-кассовых машин.</w:t>
      </w:r>
    </w:p>
    <w:p w:rsidR="000B7290" w:rsidRDefault="000B7290" w:rsidP="000B729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конце рабочей смены кассир–</w:t>
      </w:r>
      <w:proofErr w:type="spellStart"/>
      <w:r>
        <w:rPr>
          <w:rFonts w:ascii="Times New Roman" w:hAnsi="Times New Roman" w:cs="Times New Roman"/>
          <w:sz w:val="24"/>
          <w:szCs w:val="24"/>
        </w:rPr>
        <w:t>операционист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заполняет </w:t>
      </w:r>
      <w:hyperlink r:id="rId4" w:history="1">
        <w:r w:rsidRPr="00BD24E9">
          <w:rPr>
            <w:rStyle w:val="a4"/>
            <w:rFonts w:ascii="Times New Roman" w:hAnsi="Times New Roman" w:cs="Times New Roman"/>
            <w:i/>
            <w:sz w:val="24"/>
            <w:szCs w:val="24"/>
          </w:rPr>
          <w:t>Спр</w:t>
        </w:r>
        <w:r w:rsidRPr="00BD24E9">
          <w:rPr>
            <w:rStyle w:val="a4"/>
            <w:rFonts w:ascii="Times New Roman" w:hAnsi="Times New Roman" w:cs="Times New Roman"/>
            <w:i/>
            <w:sz w:val="24"/>
            <w:szCs w:val="24"/>
          </w:rPr>
          <w:t xml:space="preserve">авку </w:t>
        </w:r>
        <w:proofErr w:type="gramStart"/>
        <w:r w:rsidRPr="00BD24E9">
          <w:rPr>
            <w:rStyle w:val="a4"/>
            <w:rFonts w:ascii="Times New Roman" w:hAnsi="Times New Roman" w:cs="Times New Roman"/>
            <w:i/>
            <w:sz w:val="24"/>
            <w:szCs w:val="24"/>
          </w:rPr>
          <w:t>–о</w:t>
        </w:r>
        <w:proofErr w:type="gramEnd"/>
        <w:r w:rsidRPr="00BD24E9">
          <w:rPr>
            <w:rStyle w:val="a4"/>
            <w:rFonts w:ascii="Times New Roman" w:hAnsi="Times New Roman" w:cs="Times New Roman"/>
            <w:i/>
            <w:sz w:val="24"/>
            <w:szCs w:val="24"/>
          </w:rPr>
          <w:t xml:space="preserve">тчет </w:t>
        </w:r>
        <w:proofErr w:type="spellStart"/>
        <w:r w:rsidRPr="00BD24E9">
          <w:rPr>
            <w:rStyle w:val="a4"/>
            <w:rFonts w:ascii="Times New Roman" w:hAnsi="Times New Roman" w:cs="Times New Roman"/>
            <w:i/>
            <w:sz w:val="24"/>
            <w:szCs w:val="24"/>
          </w:rPr>
          <w:t>кассира-операциониста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 xml:space="preserve"> ( форма №КМ-6). Данная форма применяется для составления отчета кассира о показаниях счетчиков ККМ и выручке за рабочий день (смену)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кассир-операционист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составляет отчет в 1 экземпляре,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подписывает его вместе с выручкой сдает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приходному кассовому ордеру старшему кассиру или руководителю организации.</w:t>
      </w:r>
    </w:p>
    <w:p w:rsidR="000B7290" w:rsidRDefault="000B7290" w:rsidP="000B729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Выручка за рабочий день определяется по показаниям суммирующих денежных счетчиков на начало и конец рабочего дня за вычетом суммы денег, возвращенных покупателям (клиентам) по неиспользованным кассовым чекам, и подтверждается соответствующими подписями заведующих отделами.</w:t>
      </w:r>
    </w:p>
    <w:p w:rsidR="000B7290" w:rsidRDefault="000B7290" w:rsidP="000B729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приеме и оприходовании денег по кассе в отчете подписываются старший кассир и руководитель организации. Отчет служит основанием для составления сводного отчета </w:t>
      </w:r>
      <w:r>
        <w:rPr>
          <w:rFonts w:ascii="Times New Roman" w:hAnsi="Times New Roman" w:cs="Times New Roman"/>
          <w:i/>
          <w:sz w:val="24"/>
          <w:szCs w:val="24"/>
        </w:rPr>
        <w:t>Сведения о показаниях счетчиков контрольно-кассовых машин и выручке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7290" w:rsidRDefault="000B7290" w:rsidP="000B729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форма № КМ-7).</w:t>
      </w:r>
    </w:p>
    <w:p w:rsidR="000B7290" w:rsidRDefault="000B7290" w:rsidP="000B729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B7290" w:rsidRPr="000B7290" w:rsidRDefault="000B7290" w:rsidP="008359F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7290">
        <w:rPr>
          <w:rFonts w:ascii="Times New Roman" w:hAnsi="Times New Roman" w:cs="Times New Roman"/>
          <w:i/>
          <w:sz w:val="24"/>
          <w:szCs w:val="24"/>
        </w:rPr>
        <w:t>Акт о возврате денежных сумм покупателям (клиентам) по неиспользованным кассовым чекам</w:t>
      </w:r>
      <w:r w:rsidRPr="000B7290">
        <w:rPr>
          <w:rFonts w:ascii="Times New Roman" w:hAnsi="Times New Roman" w:cs="Times New Roman"/>
          <w:sz w:val="24"/>
          <w:szCs w:val="24"/>
        </w:rPr>
        <w:t xml:space="preserve"> по форме КМ-3 применяется в организациях для оформления возврата денежных сумм покупателям (клиентам) по неиспользованным кассовым чекам, в том числе по ошибочно пробитым кассовым чекам. </w:t>
      </w:r>
    </w:p>
    <w:p w:rsidR="000B7290" w:rsidRPr="000B7290" w:rsidRDefault="000B7290" w:rsidP="000B729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B7290">
        <w:rPr>
          <w:rFonts w:ascii="Times New Roman" w:hAnsi="Times New Roman" w:cs="Times New Roman"/>
          <w:sz w:val="24"/>
          <w:szCs w:val="24"/>
        </w:rPr>
        <w:t>В акте должны быть перечисл</w:t>
      </w:r>
      <w:r w:rsidR="00F308E1">
        <w:rPr>
          <w:rFonts w:ascii="Times New Roman" w:hAnsi="Times New Roman" w:cs="Times New Roman"/>
          <w:sz w:val="24"/>
          <w:szCs w:val="24"/>
        </w:rPr>
        <w:t>ены номер и сумма каждого чека.</w:t>
      </w:r>
    </w:p>
    <w:p w:rsidR="000B7290" w:rsidRDefault="000B7290" w:rsidP="000B729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B7290">
        <w:rPr>
          <w:rFonts w:ascii="Times New Roman" w:hAnsi="Times New Roman" w:cs="Times New Roman"/>
          <w:sz w:val="24"/>
          <w:szCs w:val="24"/>
        </w:rPr>
        <w:t xml:space="preserve">На сумму денег по возвращенным покупателями (клиентами) чекам уменьшается выручка кассы и заносится в Журнал кассира - </w:t>
      </w:r>
      <w:proofErr w:type="spellStart"/>
      <w:r w:rsidRPr="000B7290">
        <w:rPr>
          <w:rFonts w:ascii="Times New Roman" w:hAnsi="Times New Roman" w:cs="Times New Roman"/>
          <w:sz w:val="24"/>
          <w:szCs w:val="24"/>
        </w:rPr>
        <w:t>операциониста</w:t>
      </w:r>
      <w:proofErr w:type="spellEnd"/>
      <w:r w:rsidRPr="000B7290">
        <w:rPr>
          <w:rFonts w:ascii="Times New Roman" w:hAnsi="Times New Roman" w:cs="Times New Roman"/>
          <w:sz w:val="24"/>
          <w:szCs w:val="24"/>
        </w:rPr>
        <w:t xml:space="preserve"> (форма КМ-4). Акт подписывается ответственными лицами комиссии в составе руководителя, заведующего отделом (секцией), старшего кассира и кассира - </w:t>
      </w:r>
      <w:proofErr w:type="spellStart"/>
      <w:r w:rsidRPr="000B7290">
        <w:rPr>
          <w:rFonts w:ascii="Times New Roman" w:hAnsi="Times New Roman" w:cs="Times New Roman"/>
          <w:sz w:val="24"/>
          <w:szCs w:val="24"/>
        </w:rPr>
        <w:t>операциониста</w:t>
      </w:r>
      <w:proofErr w:type="spellEnd"/>
      <w:r w:rsidRPr="000B7290">
        <w:rPr>
          <w:rFonts w:ascii="Times New Roman" w:hAnsi="Times New Roman" w:cs="Times New Roman"/>
          <w:sz w:val="24"/>
          <w:szCs w:val="24"/>
        </w:rPr>
        <w:t xml:space="preserve"> организации.</w:t>
      </w:r>
    </w:p>
    <w:p w:rsidR="00F308E1" w:rsidRPr="00F308E1" w:rsidRDefault="00F308E1" w:rsidP="00F308E1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08E1">
        <w:rPr>
          <w:rFonts w:ascii="Times New Roman" w:hAnsi="Times New Roman" w:cs="Times New Roman"/>
          <w:i/>
          <w:sz w:val="24"/>
          <w:szCs w:val="24"/>
        </w:rPr>
        <w:t xml:space="preserve">Как правильно заполнить </w:t>
      </w:r>
      <w:hyperlink r:id="rId5" w:history="1">
        <w:r w:rsidRPr="00BD24E9">
          <w:rPr>
            <w:rStyle w:val="a4"/>
            <w:rFonts w:ascii="Times New Roman" w:hAnsi="Times New Roman" w:cs="Times New Roman"/>
            <w:i/>
            <w:sz w:val="24"/>
            <w:szCs w:val="24"/>
          </w:rPr>
          <w:t>акт по форм</w:t>
        </w:r>
        <w:r w:rsidRPr="00BD24E9">
          <w:rPr>
            <w:rStyle w:val="a4"/>
            <w:rFonts w:ascii="Times New Roman" w:hAnsi="Times New Roman" w:cs="Times New Roman"/>
            <w:i/>
            <w:sz w:val="24"/>
            <w:szCs w:val="24"/>
          </w:rPr>
          <w:t>е КМ-3</w:t>
        </w:r>
      </w:hyperlink>
    </w:p>
    <w:p w:rsidR="00F308E1" w:rsidRPr="00F308E1" w:rsidRDefault="00F308E1" w:rsidP="00F308E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шапке акта указывают:</w:t>
      </w:r>
    </w:p>
    <w:p w:rsidR="00F308E1" w:rsidRPr="00F308E1" w:rsidRDefault="00F308E1" w:rsidP="00F308E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308E1">
        <w:rPr>
          <w:rFonts w:ascii="Times New Roman" w:hAnsi="Times New Roman" w:cs="Times New Roman"/>
          <w:sz w:val="24"/>
          <w:szCs w:val="24"/>
        </w:rPr>
        <w:t>- наименование организации;</w:t>
      </w:r>
    </w:p>
    <w:p w:rsidR="00F308E1" w:rsidRPr="00F308E1" w:rsidRDefault="00F308E1" w:rsidP="00F308E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308E1">
        <w:rPr>
          <w:rFonts w:ascii="Times New Roman" w:hAnsi="Times New Roman" w:cs="Times New Roman"/>
          <w:sz w:val="24"/>
          <w:szCs w:val="24"/>
        </w:rPr>
        <w:t>- данные о контрольно-кассовой машине (модель, регистрационны</w:t>
      </w:r>
      <w:r>
        <w:rPr>
          <w:rFonts w:ascii="Times New Roman" w:hAnsi="Times New Roman" w:cs="Times New Roman"/>
          <w:sz w:val="24"/>
          <w:szCs w:val="24"/>
        </w:rPr>
        <w:t>й номер и номер производителя);</w:t>
      </w:r>
    </w:p>
    <w:p w:rsidR="00F308E1" w:rsidRPr="00F308E1" w:rsidRDefault="00F308E1" w:rsidP="00F308E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308E1">
        <w:rPr>
          <w:rFonts w:ascii="Times New Roman" w:hAnsi="Times New Roman" w:cs="Times New Roman"/>
          <w:sz w:val="24"/>
          <w:szCs w:val="24"/>
        </w:rPr>
        <w:t>- ФИО кассира, оформляющего возврат;</w:t>
      </w:r>
    </w:p>
    <w:p w:rsidR="00F308E1" w:rsidRPr="00F308E1" w:rsidRDefault="00F308E1" w:rsidP="00F308E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308E1">
        <w:rPr>
          <w:rFonts w:ascii="Times New Roman" w:hAnsi="Times New Roman" w:cs="Times New Roman"/>
          <w:sz w:val="24"/>
          <w:szCs w:val="24"/>
        </w:rPr>
        <w:t>В табличной части акта указывают номер и сумму каждого чека, по которому был возврат. Также указывают должность и ФИО сотрудника, разр</w:t>
      </w:r>
      <w:r>
        <w:rPr>
          <w:rFonts w:ascii="Times New Roman" w:hAnsi="Times New Roman" w:cs="Times New Roman"/>
          <w:sz w:val="24"/>
          <w:szCs w:val="24"/>
        </w:rPr>
        <w:t>ешившего возврат денег по чеку.</w:t>
      </w:r>
    </w:p>
    <w:p w:rsidR="00F308E1" w:rsidRPr="00F308E1" w:rsidRDefault="00F308E1" w:rsidP="00F308E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308E1">
        <w:rPr>
          <w:rFonts w:ascii="Times New Roman" w:hAnsi="Times New Roman" w:cs="Times New Roman"/>
          <w:sz w:val="24"/>
          <w:szCs w:val="24"/>
        </w:rPr>
        <w:t xml:space="preserve"> Все перечисленные чеки должны быть прикреплены к данному акту. Общее количество чеков пишется прописью в строке «Приложение».</w:t>
      </w:r>
    </w:p>
    <w:p w:rsidR="00F308E1" w:rsidRPr="000B7290" w:rsidRDefault="00F308E1" w:rsidP="00F308E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308E1">
        <w:rPr>
          <w:rFonts w:ascii="Times New Roman" w:hAnsi="Times New Roman" w:cs="Times New Roman"/>
          <w:sz w:val="24"/>
          <w:szCs w:val="24"/>
        </w:rPr>
        <w:t>Обратите внимание! Акт по форме КМ-3 составляется в одном экземпляре, подписывается членами комиссии и утверждается руководителем организации. Далее он направляется в бухгалтерию вместе с приложенными погашенными чеками. Акт хранят в течение пяти лет.</w:t>
      </w:r>
    </w:p>
    <w:sectPr w:rsidR="00F308E1" w:rsidRPr="000B7290" w:rsidSect="00551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B7290"/>
    <w:rsid w:val="000B7290"/>
    <w:rsid w:val="004B3713"/>
    <w:rsid w:val="00551564"/>
    <w:rsid w:val="005C5D81"/>
    <w:rsid w:val="008359FE"/>
    <w:rsid w:val="00B64D45"/>
    <w:rsid w:val="00BD24E9"/>
    <w:rsid w:val="00F30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729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D24E9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D24E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kt_o_vozvrate_denezhnyh_summ_km-3.doc" TargetMode="External"/><Relationship Id="rId4" Type="http://schemas.openxmlformats.org/officeDocument/2006/relationships/hyperlink" Target="spravka-otchet_kassira-operacionicta_km-6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DavidOFF</dc:creator>
  <cp:keywords/>
  <dc:description/>
  <cp:lastModifiedBy>DavidOFF</cp:lastModifiedBy>
  <cp:revision>6</cp:revision>
  <dcterms:created xsi:type="dcterms:W3CDTF">2015-02-20T06:11:00Z</dcterms:created>
  <dcterms:modified xsi:type="dcterms:W3CDTF">2015-02-26T05:07:00Z</dcterms:modified>
</cp:coreProperties>
</file>