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B9" w:rsidRDefault="00ED26B9" w:rsidP="00CD2B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6B9" w:rsidRPr="00D45936" w:rsidRDefault="00ED26B9" w:rsidP="00ED26B9">
      <w:pPr>
        <w:tabs>
          <w:tab w:val="left" w:pos="0"/>
        </w:tabs>
        <w:spacing w:after="0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D45936">
        <w:rPr>
          <w:rFonts w:ascii="Times New Roman" w:hAnsi="Times New Roman"/>
          <w:b/>
          <w:sz w:val="24"/>
          <w:szCs w:val="24"/>
        </w:rPr>
        <w:t>Опорный конспект «Кассовые документы»</w:t>
      </w:r>
    </w:p>
    <w:p w:rsidR="00ED26B9" w:rsidRPr="00D45936" w:rsidRDefault="00ED26B9" w:rsidP="00ED26B9">
      <w:pPr>
        <w:tabs>
          <w:tab w:val="left" w:pos="0"/>
          <w:tab w:val="num" w:pos="144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70B27" w:rsidRDefault="00D70B27" w:rsidP="00ED26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70B27">
        <w:rPr>
          <w:rFonts w:ascii="Times New Roman" w:hAnsi="Times New Roman" w:cs="Times New Roman"/>
          <w:sz w:val="24"/>
          <w:szCs w:val="24"/>
        </w:rPr>
        <w:t xml:space="preserve">Кассовая книга - форма для отражения операций с наличными деньгами, учитывающая все поступления и выдачи денег. Кассовая книга ведется кассиром. Каждое предприятие может иметь только одну кассовую книгу. Листы в книге денежных средств нумеруются, прошнуровываются и опечатываются сургучной (обычно круглой) печатью предприятия. На последней странице книги делается надпись: «В настоящей книге всего пронумеровано Х страниц» и проставляются подписи руководителя и главного бухгалтера предприятия. </w:t>
      </w:r>
    </w:p>
    <w:p w:rsidR="00D70B27" w:rsidRDefault="00D70B27" w:rsidP="00ED26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70B27">
        <w:rPr>
          <w:rFonts w:ascii="Times New Roman" w:hAnsi="Times New Roman" w:cs="Times New Roman"/>
          <w:sz w:val="24"/>
          <w:szCs w:val="24"/>
        </w:rPr>
        <w:t xml:space="preserve">Записи в кассовой книге ведутся в двух экземплярах через копировальную бумагу. Вторые экземпляры должны быть отрывными, они служат отчетом кассира. Первые экземпляры листов остаются в кассовой книге. Первые и вторые экземпляры листов нумеруются одинаковыми номерами. </w:t>
      </w:r>
    </w:p>
    <w:p w:rsidR="00B56AB1" w:rsidRDefault="00D70B27" w:rsidP="00ED26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70B27">
        <w:rPr>
          <w:rFonts w:ascii="Times New Roman" w:hAnsi="Times New Roman" w:cs="Times New Roman"/>
          <w:sz w:val="24"/>
          <w:szCs w:val="24"/>
        </w:rPr>
        <w:t xml:space="preserve">Подчистки и не оговоренные исправления в кассовой книге запрещаются. Сделанные исправления заверяются подписями кассира и главного бухгалтера. Записи в кассовую книгу производятся сразу после получения или выдачи денег. Кассир обязан подсчитать итоги операций за день, вывести остаток денег в кассе и передать в бухгалтерию отчет с приходными и расходными кассовыми документами под расписку в кассовой книге (на первом экземпляре). Кассовая книга ведется ежедневно, с расчетом остатка на конец каждого дня. Бухгалтеры и другие счетные работники, имеющие право подписи кассовых документов, не могут исполнять обязанности кассиров. Контроль за правильным ведением </w:t>
      </w:r>
      <w:proofErr w:type="gramStart"/>
      <w:r w:rsidRPr="00D70B27">
        <w:rPr>
          <w:rFonts w:ascii="Times New Roman" w:hAnsi="Times New Roman" w:cs="Times New Roman"/>
          <w:sz w:val="24"/>
          <w:szCs w:val="24"/>
        </w:rPr>
        <w:t>кассовой</w:t>
      </w:r>
      <w:proofErr w:type="gramEnd"/>
      <w:r w:rsidRPr="00D70B27">
        <w:rPr>
          <w:rFonts w:ascii="Times New Roman" w:hAnsi="Times New Roman" w:cs="Times New Roman"/>
          <w:sz w:val="24"/>
          <w:szCs w:val="24"/>
        </w:rPr>
        <w:t xml:space="preserve"> книги возлагается на главного бухгалтера. </w:t>
      </w:r>
    </w:p>
    <w:p w:rsidR="00B56AB1" w:rsidRDefault="00B56AB1" w:rsidP="00B56A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6AB1">
        <w:rPr>
          <w:rFonts w:ascii="Times New Roman" w:hAnsi="Times New Roman" w:cs="Times New Roman"/>
          <w:sz w:val="24"/>
          <w:szCs w:val="24"/>
        </w:rPr>
        <w:t>Если вы ведете кассовую книгу в электронном виде, то распечатываете за каждый день приходные и расходные кассовые ордера, вкладной лист и отчет кассира, т.е. по сути у вас получается кассовая книга, состоящая из двух частей.</w:t>
      </w:r>
      <w:proofErr w:type="gramEnd"/>
      <w:r w:rsidRPr="00B56AB1">
        <w:rPr>
          <w:rFonts w:ascii="Times New Roman" w:hAnsi="Times New Roman" w:cs="Times New Roman"/>
          <w:sz w:val="24"/>
          <w:szCs w:val="24"/>
        </w:rPr>
        <w:t xml:space="preserve"> Листы в них нумеруются в порядке возрастания с начала года, на последнем в месяце вкладном листе проставляется общее количество листов кассовой книги за каждый месяц, а на последнем за календарный год - общее количество листов за год. </w:t>
      </w:r>
      <w:r>
        <w:rPr>
          <w:rFonts w:ascii="Times New Roman" w:hAnsi="Times New Roman" w:cs="Times New Roman"/>
          <w:sz w:val="24"/>
          <w:szCs w:val="24"/>
        </w:rPr>
        <w:t>Кассовая книга ведется на основе приходных и расходных кассовых ордеров.</w:t>
      </w:r>
    </w:p>
    <w:p w:rsidR="00ED26B9" w:rsidRPr="00D45936" w:rsidRDefault="00ED26B9" w:rsidP="00ED26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5936">
        <w:rPr>
          <w:rFonts w:ascii="Times New Roman" w:hAnsi="Times New Roman" w:cs="Times New Roman"/>
          <w:sz w:val="24"/>
          <w:szCs w:val="24"/>
        </w:rPr>
        <w:t xml:space="preserve">Приходный кассовый ордер (сокращенно «ПКО») - это документ, посредством которого производится оформление поступления денежных средств в кассу организации. Бланк приходного кассового ордера имеет </w:t>
      </w:r>
      <w:r w:rsidRPr="00D45936">
        <w:rPr>
          <w:rFonts w:ascii="Times New Roman" w:hAnsi="Times New Roman" w:cs="Times New Roman"/>
          <w:i/>
          <w:iCs/>
          <w:sz w:val="24"/>
          <w:szCs w:val="24"/>
        </w:rPr>
        <w:t>унифицированную форму № КО-1</w:t>
      </w:r>
      <w:r w:rsidRPr="00D45936">
        <w:rPr>
          <w:rFonts w:ascii="Times New Roman" w:hAnsi="Times New Roman" w:cs="Times New Roman"/>
          <w:sz w:val="24"/>
          <w:szCs w:val="24"/>
        </w:rPr>
        <w:t xml:space="preserve">, выписываемую в одном экземпляре ответственным лицом. Состоит ПКО из двух частей непосредственно самого приходного ордера и отрывной квитанции к нему. </w:t>
      </w:r>
      <w:proofErr w:type="gramStart"/>
      <w:r w:rsidRPr="00D45936">
        <w:rPr>
          <w:rFonts w:ascii="Times New Roman" w:hAnsi="Times New Roman" w:cs="Times New Roman"/>
          <w:sz w:val="24"/>
          <w:szCs w:val="24"/>
        </w:rPr>
        <w:t>Последняя</w:t>
      </w:r>
      <w:proofErr w:type="gramEnd"/>
      <w:r w:rsidRPr="00D45936">
        <w:rPr>
          <w:rFonts w:ascii="Times New Roman" w:hAnsi="Times New Roman" w:cs="Times New Roman"/>
          <w:sz w:val="24"/>
          <w:szCs w:val="24"/>
        </w:rPr>
        <w:t xml:space="preserve"> выдается лицу, которое вносит деньги в кассу, в подтверждение принятия от него этих денег.</w:t>
      </w:r>
    </w:p>
    <w:p w:rsidR="00ED26B9" w:rsidRPr="00D45936" w:rsidRDefault="00ED26B9" w:rsidP="00ED26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5936">
        <w:rPr>
          <w:rFonts w:ascii="Times New Roman" w:hAnsi="Times New Roman" w:cs="Times New Roman"/>
          <w:sz w:val="24"/>
          <w:szCs w:val="24"/>
        </w:rPr>
        <w:t xml:space="preserve">Приходные ордера и квитанции к ним могут быть выписаны как от руки, так и с применением пишущей или вычислительной машинки. В данных документах, при заполнении, не допускаются помарки или исправления. Поэтому если при оформлении ПКО допущена ошибка, следует его переписать заново. </w:t>
      </w:r>
      <w:proofErr w:type="gramStart"/>
      <w:r w:rsidRPr="00D45936">
        <w:rPr>
          <w:rFonts w:ascii="Times New Roman" w:hAnsi="Times New Roman" w:cs="Times New Roman"/>
          <w:sz w:val="24"/>
          <w:szCs w:val="24"/>
        </w:rPr>
        <w:t xml:space="preserve">Перед тем как приходный кассовый ордер попадет в кассу, он должен быть зарегистрирован в </w:t>
      </w:r>
      <w:hyperlink r:id="rId4" w:tooltip="Форма № КО-3. Журнал регистрации приходных и расходных кассовых документов" w:history="1">
        <w:r w:rsidRPr="00D45936">
          <w:rPr>
            <w:rFonts w:ascii="Times New Roman" w:hAnsi="Times New Roman" w:cs="Times New Roman"/>
            <w:sz w:val="24"/>
            <w:szCs w:val="24"/>
          </w:rPr>
          <w:t>журнале регистрации приходных и расходных кассовых документов (форма № КО-3)</w:t>
        </w:r>
      </w:hyperlink>
      <w:proofErr w:type="gramEnd"/>
    </w:p>
    <w:p w:rsidR="00ED26B9" w:rsidRPr="00D45936" w:rsidRDefault="00ED26B9" w:rsidP="00ED26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5936">
        <w:rPr>
          <w:rFonts w:ascii="Times New Roman" w:hAnsi="Times New Roman" w:cs="Times New Roman"/>
          <w:sz w:val="24"/>
          <w:szCs w:val="24"/>
        </w:rPr>
        <w:t xml:space="preserve">После заполнения и регистрации ПКО, но до получения денег по нему, ПКО и квитанция подписываются главным бухгалтером или лицом, уполномоченным на это письменным распоряжением руководителя. </w:t>
      </w:r>
    </w:p>
    <w:p w:rsidR="00ED26B9" w:rsidRPr="00D45936" w:rsidRDefault="00ED26B9" w:rsidP="00ED26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5936">
        <w:rPr>
          <w:rFonts w:ascii="Times New Roman" w:hAnsi="Times New Roman" w:cs="Times New Roman"/>
          <w:sz w:val="24"/>
          <w:szCs w:val="24"/>
        </w:rPr>
        <w:t xml:space="preserve">Также указывается расшифровка подписи - фамилия и инициалы.  </w:t>
      </w:r>
    </w:p>
    <w:p w:rsidR="00ED26B9" w:rsidRPr="00D45936" w:rsidRDefault="00ED26B9" w:rsidP="00ED26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5936">
        <w:rPr>
          <w:rFonts w:ascii="Times New Roman" w:hAnsi="Times New Roman" w:cs="Times New Roman"/>
          <w:sz w:val="24"/>
          <w:szCs w:val="24"/>
        </w:rPr>
        <w:t>На квитанции кассир указывает также дату приема денег и заверяет свою подпись печатью. Печать на квитанцию ставится так, чтобы краешек заходил на сам приходный ордер (</w:t>
      </w:r>
      <w:proofErr w:type="gramStart"/>
      <w:r w:rsidRPr="00D45936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D45936">
        <w:rPr>
          <w:rFonts w:ascii="Times New Roman" w:hAnsi="Times New Roman" w:cs="Times New Roman"/>
          <w:sz w:val="24"/>
          <w:szCs w:val="24"/>
        </w:rPr>
        <w:t>. образец заполнения).</w:t>
      </w:r>
    </w:p>
    <w:p w:rsidR="00ED26B9" w:rsidRPr="00D45936" w:rsidRDefault="00ED26B9" w:rsidP="00ED26B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5936">
        <w:rPr>
          <w:rFonts w:ascii="Times New Roman" w:hAnsi="Times New Roman" w:cs="Times New Roman"/>
          <w:sz w:val="24"/>
          <w:szCs w:val="24"/>
        </w:rPr>
        <w:t>Приложенные к ПКО документы погашают штампом или надписью "</w:t>
      </w:r>
      <w:r w:rsidRPr="00D45936">
        <w:rPr>
          <w:rFonts w:ascii="Times New Roman" w:hAnsi="Times New Roman" w:cs="Times New Roman"/>
          <w:i/>
          <w:iCs/>
          <w:sz w:val="24"/>
          <w:szCs w:val="24"/>
        </w:rPr>
        <w:t>Получено</w:t>
      </w:r>
      <w:r w:rsidRPr="00D45936">
        <w:rPr>
          <w:rFonts w:ascii="Times New Roman" w:hAnsi="Times New Roman" w:cs="Times New Roman"/>
          <w:sz w:val="24"/>
          <w:szCs w:val="24"/>
        </w:rPr>
        <w:t>" с указанием даты (числа, месяца, года).</w:t>
      </w:r>
    </w:p>
    <w:p w:rsidR="003314B7" w:rsidRDefault="00ED26B9" w:rsidP="000A20A8">
      <w:pPr>
        <w:spacing w:after="0" w:line="240" w:lineRule="auto"/>
        <w:ind w:firstLine="851"/>
        <w:jc w:val="both"/>
      </w:pPr>
      <w:r w:rsidRPr="00D45936">
        <w:rPr>
          <w:rFonts w:ascii="Times New Roman" w:hAnsi="Times New Roman" w:cs="Times New Roman"/>
          <w:sz w:val="24"/>
          <w:szCs w:val="24"/>
        </w:rPr>
        <w:t xml:space="preserve">После того как деньги поступают в кассу, кассир отрывает квитанцию к ПКО по линии отреза и выдает ее на руки лицу, сдавшему деньги, а сам кассовый ордер оставляет в кассе. </w:t>
      </w:r>
    </w:p>
    <w:sectPr w:rsidR="003314B7" w:rsidSect="000A20A8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D26B9"/>
    <w:rsid w:val="0002252E"/>
    <w:rsid w:val="000A20A8"/>
    <w:rsid w:val="003314B7"/>
    <w:rsid w:val="00864E90"/>
    <w:rsid w:val="00B56AB1"/>
    <w:rsid w:val="00C81D10"/>
    <w:rsid w:val="00CD2BAB"/>
    <w:rsid w:val="00D45936"/>
    <w:rsid w:val="00D70B27"/>
    <w:rsid w:val="00ED2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lanki.ucoz.ru/news/2010-01-19-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572</Words>
  <Characters>3264</Characters>
  <Application>Microsoft Office Word</Application>
  <DocSecurity>0</DocSecurity>
  <Lines>27</Lines>
  <Paragraphs>7</Paragraphs>
  <ScaleCrop>false</ScaleCrop>
  <Company>Home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DavidOFF</dc:creator>
  <cp:keywords/>
  <dc:description/>
  <cp:lastModifiedBy>User</cp:lastModifiedBy>
  <cp:revision>8</cp:revision>
  <dcterms:created xsi:type="dcterms:W3CDTF">2015-02-11T04:14:00Z</dcterms:created>
  <dcterms:modified xsi:type="dcterms:W3CDTF">2015-03-02T15:52:00Z</dcterms:modified>
</cp:coreProperties>
</file>